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902" w:type="dxa"/>
        <w:jc w:val="center"/>
        <w:tblLook w:val="04A0" w:firstRow="1" w:lastRow="0" w:firstColumn="1" w:lastColumn="0" w:noHBand="0" w:noVBand="1"/>
      </w:tblPr>
      <w:tblGrid>
        <w:gridCol w:w="239"/>
        <w:gridCol w:w="2749"/>
        <w:gridCol w:w="142"/>
        <w:gridCol w:w="995"/>
        <w:gridCol w:w="404"/>
        <w:gridCol w:w="806"/>
        <w:gridCol w:w="475"/>
        <w:gridCol w:w="275"/>
        <w:gridCol w:w="1690"/>
        <w:gridCol w:w="2887"/>
        <w:gridCol w:w="240"/>
      </w:tblGrid>
      <w:tr w:rsidR="00326099" w:rsidRPr="0049724B" w14:paraId="31E97B27" w14:textId="77777777" w:rsidTr="003F5E1B">
        <w:trPr>
          <w:jc w:val="center"/>
        </w:trPr>
        <w:tc>
          <w:tcPr>
            <w:tcW w:w="239" w:type="dxa"/>
            <w:tcBorders>
              <w:bottom w:val="nil"/>
              <w:right w:val="nil"/>
            </w:tcBorders>
          </w:tcPr>
          <w:p w14:paraId="31E97B24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423" w:type="dxa"/>
            <w:gridSpan w:val="9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31E97B25" w14:textId="77777777" w:rsidR="00326099" w:rsidRPr="00291EB3" w:rsidRDefault="00326099" w:rsidP="000570AC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 w:rsidRPr="00EC583C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Application for Approval of Manufacturing Process of </w:t>
            </w:r>
            <w:r w:rsidR="00291EB3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Chain Accessories</w:t>
            </w:r>
          </w:p>
        </w:tc>
        <w:tc>
          <w:tcPr>
            <w:tcW w:w="240" w:type="dxa"/>
            <w:tcBorders>
              <w:left w:val="nil"/>
              <w:bottom w:val="nil"/>
            </w:tcBorders>
          </w:tcPr>
          <w:p w14:paraId="31E97B26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14:paraId="31E97B2B" w14:textId="77777777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28" w14:textId="77777777" w:rsidR="00326099" w:rsidRPr="0049724B" w:rsidRDefault="0032609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42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31E97B29" w14:textId="77777777" w:rsidR="00326099" w:rsidRPr="0049724B" w:rsidRDefault="0032609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2A" w14:textId="77777777" w:rsidR="00326099" w:rsidRPr="0049724B" w:rsidRDefault="0032609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14:paraId="31E97B32" w14:textId="77777777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2C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2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E97B2D" w14:textId="77777777" w:rsidR="00326099" w:rsidRPr="00A9036F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To: NIPPON KAIJI KYOKAI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97B2E" w14:textId="77777777" w:rsidR="00326099" w:rsidRPr="00A9036F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31E97B2F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Date:</w:t>
            </w:r>
          </w:p>
        </w:tc>
        <w:tc>
          <w:tcPr>
            <w:tcW w:w="288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1E97B30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31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14:paraId="31E97B39" w14:textId="77777777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33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1E97B34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E97B35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Branch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31E97B36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Ref. No.:</w:t>
            </w:r>
          </w:p>
        </w:tc>
        <w:tc>
          <w:tcPr>
            <w:tcW w:w="28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E97B37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38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14:paraId="31E97B40" w14:textId="77777777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3A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1E97B3B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E97B3C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31E97B3D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8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1E97B3E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3F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14:paraId="31E97B45" w14:textId="77777777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41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97B42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Name of applicant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7532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1E97B43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44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14:paraId="31E97B4A" w14:textId="77777777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46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97B47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Person in charge: </w:t>
            </w:r>
          </w:p>
        </w:tc>
        <w:tc>
          <w:tcPr>
            <w:tcW w:w="7532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E97B48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49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91640" w:rsidRPr="0049724B" w14:paraId="31E97B51" w14:textId="77777777" w:rsidTr="00C300E4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4B" w14:textId="77777777" w:rsidR="00A91640" w:rsidRPr="0049724B" w:rsidRDefault="00A91640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97B4C" w14:textId="77777777" w:rsidR="00A91640" w:rsidRPr="0049724B" w:rsidRDefault="00A91640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532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E97B4F" w14:textId="2EA22602" w:rsidR="00A91640" w:rsidRPr="0049724B" w:rsidRDefault="00A91640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el: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50" w14:textId="77777777" w:rsidR="00A91640" w:rsidRPr="0049724B" w:rsidRDefault="00A91640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14:paraId="31E97B56" w14:textId="77777777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52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97B53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532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1E97B54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-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ail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55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14:paraId="31E97B5B" w14:textId="77777777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57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97B58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532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1E97B59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5A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14:paraId="31E97B5F" w14:textId="77777777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5C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4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E97B5D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We hereby request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5E" w14:textId="77777777" w:rsidR="00326099" w:rsidRPr="00C810C1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14:paraId="31E97B63" w14:textId="77777777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60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4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E97B61" w14:textId="218454B9" w:rsidR="00326099" w:rsidRPr="0049724B" w:rsidRDefault="000154F6" w:rsidP="000570AC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91978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approval</w:t>
            </w:r>
            <w:r w:rsidR="000F7B21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9361631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renewal approval</w:t>
            </w:r>
            <w:r w:rsidR="000F7B21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48022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change in the approved content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79024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revocation of approval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62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14:paraId="31E97B67" w14:textId="77777777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64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4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E97B65" w14:textId="2A2A79A7" w:rsidR="00326099" w:rsidRPr="0049724B" w:rsidRDefault="00326099" w:rsidP="00EB6EB7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of the</w:t>
            </w:r>
            <w:r w:rsidR="00291EB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manufacturing process of chain accessories</w:t>
            </w:r>
            <w:r w:rsidR="00AD1B8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A9164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in accordance with the </w:t>
            </w:r>
            <w:r w:rsidR="00A91640">
              <w:rPr>
                <w:rFonts w:ascii="Times New Roman" w:eastAsiaTheme="majorEastAsia" w:hAnsi="Times New Roman"/>
                <w:sz w:val="21"/>
                <w:szCs w:val="21"/>
              </w:rPr>
              <w:t>relevant</w:t>
            </w:r>
            <w:r w:rsidR="00A9164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requirements specified in Part L of the </w:t>
            </w:r>
            <w:r w:rsidR="00A91640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Rules for the Survey and Construction of Steel Ships</w:t>
            </w:r>
            <w:r w:rsidR="00A91640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,</w:t>
            </w:r>
            <w:r w:rsidR="00A9164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Part </w:t>
            </w:r>
            <w:r w:rsidR="000154F6">
              <w:rPr>
                <w:rFonts w:ascii="Times New Roman" w:eastAsiaTheme="majorEastAsia" w:hAnsi="Times New Roman" w:hint="eastAsia"/>
                <w:sz w:val="21"/>
                <w:szCs w:val="21"/>
              </w:rPr>
              <w:t>3</w:t>
            </w:r>
            <w:r w:rsidR="00A9164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</w:t>
            </w:r>
            <w:r w:rsidR="00A91640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G</w:t>
            </w:r>
            <w:r w:rsidR="00A91640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uidance for</w:t>
            </w:r>
            <w:r w:rsidR="00A91640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 xml:space="preserve"> t</w:t>
            </w:r>
            <w:r w:rsidR="00A91640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he</w:t>
            </w:r>
            <w:r w:rsidR="00A91640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A</w:t>
            </w:r>
            <w:r w:rsidR="00A91640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pproval</w:t>
            </w:r>
            <w:r w:rsidR="00A91640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</w:t>
            </w:r>
            <w:r w:rsidR="00A91640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of</w:t>
            </w:r>
            <w:r w:rsidR="00A91640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M</w:t>
            </w:r>
            <w:r w:rsidR="00A91640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 xml:space="preserve">aterials and </w:t>
            </w:r>
            <w:r w:rsidR="00A91640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E</w:t>
            </w:r>
            <w:r w:rsidR="00A91640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quipment for</w:t>
            </w:r>
            <w:r w:rsidR="00A91640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Marine U</w:t>
            </w:r>
            <w:r w:rsidR="00A91640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se</w:t>
            </w:r>
            <w:r w:rsidR="00A91640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,</w:t>
            </w:r>
            <w:r w:rsidR="00A91640">
              <w:t xml:space="preserve"> </w:t>
            </w:r>
            <w:r w:rsidR="00A91640" w:rsidRPr="00330CAE">
              <w:rPr>
                <w:rFonts w:ascii="Times New Roman" w:eastAsiaTheme="majorEastAsia" w:hAnsi="Times New Roman"/>
                <w:sz w:val="21"/>
                <w:szCs w:val="21"/>
              </w:rPr>
              <w:t xml:space="preserve">and the correspondingly applied provisions of </w:t>
            </w:r>
            <w:r w:rsidR="00A91640" w:rsidRPr="00EE554C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CONDITIONS OF SERVICE FOR CLASSIFICATION OF SHIPS AND REGISTRATION OF INSTALLATIONS</w:t>
            </w:r>
            <w:r w:rsidR="00A91640" w:rsidRPr="00330CAE">
              <w:rPr>
                <w:rFonts w:ascii="Times New Roman" w:eastAsiaTheme="majorEastAsia" w:hAnsi="Times New Roman"/>
                <w:sz w:val="21"/>
                <w:szCs w:val="21"/>
              </w:rPr>
              <w:t>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66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14:paraId="31E97B6B" w14:textId="77777777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68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4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E97B69" w14:textId="77777777" w:rsidR="00326099" w:rsidRPr="0049724B" w:rsidRDefault="00326099" w:rsidP="000570AC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6A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14:paraId="31E97B71" w14:textId="77777777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6C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14:paraId="31E97B6D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1. 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 w:rsidRPr="000827F7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me of works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97B6E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53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1E97B6F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70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26099" w:rsidRPr="0049724B" w14:paraId="31E97B77" w14:textId="77777777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72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14:paraId="31E97B73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2. Address of works: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97B74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53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E97B75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76" w14:textId="77777777" w:rsidR="00326099" w:rsidRPr="0049724B" w:rsidRDefault="00326099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D5642" w:rsidRPr="0049724B" w14:paraId="31E97B7C" w14:textId="77777777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78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97B79" w14:textId="77777777" w:rsidR="00FD5642" w:rsidRPr="0049724B" w:rsidRDefault="00137935" w:rsidP="00674FA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3. Kind of</w:t>
            </w:r>
            <w:r w:rsidR="00FD5642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chain accessories:</w:t>
            </w:r>
          </w:p>
        </w:tc>
        <w:tc>
          <w:tcPr>
            <w:tcW w:w="653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E97B7A" w14:textId="77777777" w:rsidR="00FD5642" w:rsidRPr="00A54D4E" w:rsidRDefault="005475D6" w:rsidP="000570AC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(The intended </w:t>
            </w:r>
            <w:r w:rsidRPr="005475D6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chain accessories</w:t>
            </w:r>
            <w:r w:rsidR="00242D4A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</w:t>
            </w:r>
            <w:r w:rsidR="00FD564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7B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D5642" w:rsidRPr="0049724B" w14:paraId="31E97B81" w14:textId="77777777" w:rsidTr="003F5E1B">
        <w:trPr>
          <w:trHeight w:val="336"/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7D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97B7E" w14:textId="77777777" w:rsidR="00FD5642" w:rsidRPr="0049724B" w:rsidRDefault="00FD5642" w:rsidP="00674FA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4. </w:t>
            </w:r>
            <w:r w:rsidR="002F24CB">
              <w:rPr>
                <w:rFonts w:ascii="Times New Roman" w:eastAsiaTheme="majorEastAsia" w:hAnsi="Times New Roman" w:hint="eastAsia"/>
                <w:sz w:val="21"/>
                <w:szCs w:val="21"/>
              </w:rPr>
              <w:t>Kind of p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roduct</w:t>
            </w:r>
            <w:r w:rsidR="005475D6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53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E97B7F" w14:textId="77777777" w:rsidR="00FD5642" w:rsidRPr="00A54D4E" w:rsidRDefault="00242D4A" w:rsidP="000570AC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(The intended product</w:t>
            </w:r>
            <w:r w:rsidR="00780655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</w:t>
            </w:r>
            <w:r w:rsidR="00FD564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80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D5642" w:rsidRPr="0049724B" w14:paraId="31E97B86" w14:textId="77777777" w:rsidTr="003F5E1B">
        <w:trPr>
          <w:trHeight w:val="179"/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82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97B83" w14:textId="77777777" w:rsidR="00FD5642" w:rsidRPr="0049724B" w:rsidRDefault="00FD5642" w:rsidP="00674FA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5. Manufacturing process</w:t>
            </w:r>
            <w:r w:rsidR="002F24CB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53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E97B84" w14:textId="77777777" w:rsidR="00FD5642" w:rsidRPr="00594440" w:rsidRDefault="00FD5642" w:rsidP="000570AC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(The inte</w:t>
            </w:r>
            <w:r w:rsidR="00242D4A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nded manufacturing process should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85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37935" w:rsidRPr="00861F01" w14:paraId="31E97B8E" w14:textId="77777777" w:rsidTr="00891D23">
        <w:trPr>
          <w:trHeight w:val="268"/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87" w14:textId="77777777" w:rsidR="00137935" w:rsidRPr="0049724B" w:rsidRDefault="00137935" w:rsidP="0099486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97B88" w14:textId="77777777" w:rsidR="00137935" w:rsidRDefault="002F24CB" w:rsidP="0099486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6.</w:t>
            </w:r>
            <w:r w:rsidR="0013793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Kind of </w:t>
            </w:r>
            <w:r w:rsidR="00137935">
              <w:rPr>
                <w:rFonts w:ascii="Times New Roman" w:eastAsiaTheme="majorEastAsia" w:hAnsi="Times New Roman" w:hint="eastAsia"/>
                <w:sz w:val="21"/>
                <w:szCs w:val="21"/>
              </w:rPr>
              <w:t>materials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for chain accessories</w:t>
            </w:r>
            <w:r w:rsidR="00137935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12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E97B89" w14:textId="77777777" w:rsidR="00137935" w:rsidRDefault="000154F6" w:rsidP="0066285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73011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5E1B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37935">
              <w:rPr>
                <w:rFonts w:ascii="Times New Roman" w:eastAsiaTheme="majorEastAsia" w:hAnsi="Times New Roman" w:hint="eastAsia"/>
                <w:sz w:val="21"/>
                <w:szCs w:val="21"/>
              </w:rPr>
              <w:t>Castings</w:t>
            </w:r>
          </w:p>
          <w:p w14:paraId="31E97B8A" w14:textId="77777777" w:rsidR="00137935" w:rsidRPr="0049724B" w:rsidRDefault="000154F6" w:rsidP="0066285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045678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F24CB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37935">
              <w:rPr>
                <w:rFonts w:ascii="Times New Roman" w:eastAsiaTheme="majorEastAsia" w:hAnsi="Times New Roman" w:hint="eastAsia"/>
                <w:sz w:val="21"/>
                <w:szCs w:val="21"/>
              </w:rPr>
              <w:t>Forgings</w:t>
            </w:r>
          </w:p>
        </w:tc>
        <w:tc>
          <w:tcPr>
            <w:tcW w:w="532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E97B8B" w14:textId="77777777" w:rsidR="00137935" w:rsidRDefault="00137935" w:rsidP="00891D23">
            <w:pPr>
              <w:ind w:leftChars="-48" w:left="-2" w:hangingChars="45" w:hanging="94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(Material grades:                 </w:t>
            </w:r>
            <w:r w:rsidR="00891D2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</w:t>
            </w:r>
            <w:r w:rsidR="00B21F1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  <w:p w14:paraId="31E97B8C" w14:textId="77777777" w:rsidR="00137935" w:rsidRPr="0049724B" w:rsidRDefault="00137935" w:rsidP="00891D23">
            <w:pPr>
              <w:ind w:leftChars="-47" w:left="-6" w:hangingChars="42" w:hanging="88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(Material grades:                           </w:t>
            </w:r>
            <w:r w:rsidR="00891D2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</w:t>
            </w:r>
            <w:r w:rsidR="00B21F1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8D" w14:textId="77777777" w:rsidR="00137935" w:rsidRPr="00861F01" w:rsidRDefault="00137935" w:rsidP="0099486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D5642" w:rsidRPr="0049724B" w14:paraId="31E97B98" w14:textId="77777777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8F" w14:textId="77777777" w:rsidR="00FD5642" w:rsidRPr="004F307E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97B90" w14:textId="77777777" w:rsidR="00FD5642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7. Heat treatment:</w:t>
            </w:r>
          </w:p>
        </w:tc>
        <w:tc>
          <w:tcPr>
            <w:tcW w:w="653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E97B91" w14:textId="77777777" w:rsidR="00FD5642" w:rsidRDefault="005B3C01" w:rsidP="00DB237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Anchor c</w:t>
            </w:r>
            <w:r w:rsidR="00FD5642">
              <w:rPr>
                <w:rFonts w:ascii="Times New Roman" w:eastAsiaTheme="majorEastAsia" w:hAnsi="Times New Roman" w:hint="eastAsia"/>
                <w:sz w:val="21"/>
                <w:szCs w:val="21"/>
              </w:rPr>
              <w:t>hain accessories</w:t>
            </w:r>
          </w:p>
          <w:p w14:paraId="31E97B92" w14:textId="77777777" w:rsidR="00FD5642" w:rsidRDefault="000154F6" w:rsidP="00DB237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9596327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564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D5642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Normalized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1744959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564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D5642">
              <w:rPr>
                <w:rFonts w:ascii="Times New Roman" w:eastAsiaTheme="majorEastAsia" w:hAnsi="Times New Roman" w:hint="eastAsia"/>
                <w:sz w:val="21"/>
                <w:szCs w:val="21"/>
              </w:rPr>
              <w:t>Normalized and tempered</w:t>
            </w:r>
          </w:p>
          <w:p w14:paraId="31E97B93" w14:textId="77777777" w:rsidR="00FD5642" w:rsidRDefault="000154F6" w:rsidP="00DB237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596806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564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D5642">
              <w:rPr>
                <w:rFonts w:ascii="Times New Roman" w:eastAsiaTheme="majorEastAsia" w:hAnsi="Times New Roman" w:hint="eastAsia"/>
                <w:sz w:val="21"/>
                <w:szCs w:val="21"/>
              </w:rPr>
              <w:t>Quenched and tempered</w:t>
            </w:r>
          </w:p>
          <w:p w14:paraId="31E97B94" w14:textId="77777777" w:rsidR="00FD5642" w:rsidRDefault="00780655" w:rsidP="00DB237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C</w:t>
            </w:r>
            <w:r w:rsidR="00FD5642">
              <w:rPr>
                <w:rFonts w:ascii="Times New Roman" w:eastAsiaTheme="majorEastAsia" w:hAnsi="Times New Roman" w:hint="eastAsia"/>
                <w:sz w:val="21"/>
                <w:szCs w:val="21"/>
              </w:rPr>
              <w:t>hain accessories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for offshore mooring</w:t>
            </w:r>
          </w:p>
          <w:p w14:paraId="31E97B95" w14:textId="77777777" w:rsidR="00FD5642" w:rsidRDefault="000154F6" w:rsidP="00DB237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41432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564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D5642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Normalized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715435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564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D5642">
              <w:rPr>
                <w:rFonts w:ascii="Times New Roman" w:eastAsiaTheme="majorEastAsia" w:hAnsi="Times New Roman" w:hint="eastAsia"/>
                <w:sz w:val="21"/>
                <w:szCs w:val="21"/>
              </w:rPr>
              <w:t>Normalized and tempered</w:t>
            </w:r>
          </w:p>
          <w:p w14:paraId="31E97B96" w14:textId="77777777" w:rsidR="00FD5642" w:rsidRPr="0049724B" w:rsidRDefault="000154F6" w:rsidP="00DB237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279388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564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D5642" w:rsidRP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Quenched and tempered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97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D5642" w:rsidRPr="0049724B" w14:paraId="31E97B9D" w14:textId="77777777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99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97B9A" w14:textId="77777777" w:rsidR="00FD5642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8. In-house process:</w:t>
            </w:r>
          </w:p>
        </w:tc>
        <w:tc>
          <w:tcPr>
            <w:tcW w:w="653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E97B9B" w14:textId="59E08480" w:rsidR="00FD5642" w:rsidRPr="0049724B" w:rsidRDefault="000154F6" w:rsidP="00DB237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70174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564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D5642">
              <w:rPr>
                <w:rFonts w:ascii="Times New Roman" w:eastAsiaTheme="majorEastAsia" w:hAnsi="Times New Roman" w:hint="eastAsia"/>
                <w:sz w:val="21"/>
                <w:szCs w:val="21"/>
              </w:rPr>
              <w:t>Ingot casting</w:t>
            </w:r>
            <w:r w:rsidR="000F2B6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18731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564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D5642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  <w:r w:rsidR="000F2B6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06763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564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D5642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Forging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463661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564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D5642">
              <w:rPr>
                <w:rFonts w:ascii="Times New Roman" w:eastAsiaTheme="majorEastAsia" w:hAnsi="Times New Roman" w:hint="eastAsia"/>
                <w:sz w:val="21"/>
                <w:szCs w:val="21"/>
              </w:rPr>
              <w:t>Heat treatment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9C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37935" w:rsidRPr="0049724B" w14:paraId="31E97BAB" w14:textId="77777777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9E" w14:textId="77777777" w:rsidR="00137935" w:rsidRPr="0049724B" w:rsidRDefault="0013793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97B9F" w14:textId="77777777" w:rsidR="00137935" w:rsidRDefault="0013793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9. Outsourced process:</w:t>
            </w:r>
          </w:p>
        </w:tc>
        <w:tc>
          <w:tcPr>
            <w:tcW w:w="16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E97BA0" w14:textId="77777777" w:rsidR="00137935" w:rsidRDefault="000154F6" w:rsidP="000570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94070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79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37935">
              <w:rPr>
                <w:rFonts w:ascii="Times New Roman" w:eastAsiaTheme="majorEastAsia" w:hAnsi="Times New Roman" w:hint="eastAsia"/>
                <w:sz w:val="21"/>
                <w:szCs w:val="21"/>
              </w:rPr>
              <w:t>N.A.</w:t>
            </w:r>
          </w:p>
          <w:p w14:paraId="31E97BA1" w14:textId="77777777" w:rsidR="00137935" w:rsidRDefault="000154F6" w:rsidP="000570AC">
            <w:pPr>
              <w:ind w:rightChars="-54" w:right="-108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34860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79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37935">
              <w:rPr>
                <w:rFonts w:ascii="Times New Roman" w:eastAsiaTheme="majorEastAsia" w:hAnsi="Times New Roman" w:hint="eastAsia"/>
                <w:sz w:val="21"/>
                <w:szCs w:val="21"/>
              </w:rPr>
              <w:t>Ingot casting</w:t>
            </w:r>
          </w:p>
          <w:p w14:paraId="31E97BA2" w14:textId="77777777" w:rsidR="00137935" w:rsidRDefault="000154F6" w:rsidP="000570AC">
            <w:pPr>
              <w:ind w:rightChars="-125" w:right="-25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124403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79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3793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Casting </w:t>
            </w:r>
          </w:p>
          <w:p w14:paraId="31E97BA3" w14:textId="77777777" w:rsidR="00137935" w:rsidRPr="00AD1B8E" w:rsidRDefault="000154F6" w:rsidP="000570AC">
            <w:pPr>
              <w:ind w:rightChars="-125" w:right="-25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37203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79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37935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  <w:p w14:paraId="31E97BA4" w14:textId="77777777" w:rsidR="00137935" w:rsidRPr="002A0970" w:rsidRDefault="000154F6" w:rsidP="00137935">
            <w:pPr>
              <w:tabs>
                <w:tab w:val="left" w:pos="6270"/>
              </w:tabs>
              <w:ind w:rightChars="-54" w:right="-108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12264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793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3793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Heat treatment </w:t>
            </w:r>
          </w:p>
        </w:tc>
        <w:tc>
          <w:tcPr>
            <w:tcW w:w="48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E97BA5" w14:textId="77777777" w:rsidR="00137935" w:rsidRDefault="00137935" w:rsidP="00137935">
            <w:pPr>
              <w:ind w:rightChars="-54" w:right="-108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14:paraId="31E97BA6" w14:textId="0BFA7520" w:rsidR="00137935" w:rsidRDefault="00137935" w:rsidP="00B21F16">
            <w:pPr>
              <w:ind w:leftChars="-61" w:rightChars="-54" w:right="-108" w:hangingChars="58" w:hanging="122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 w:rsidRPr="000827F7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me of works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[Approval No.]:</w:t>
            </w:r>
            <w:r w:rsidR="00026C4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</w:t>
            </w:r>
            <w:r w:rsidR="00B21F1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  <w:p w14:paraId="31E97BA7" w14:textId="3F4917A0" w:rsidR="00137935" w:rsidRDefault="00137935" w:rsidP="00B21F16">
            <w:pPr>
              <w:widowControl/>
              <w:ind w:leftChars="-61" w:left="-2" w:hangingChars="57" w:hanging="12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 w:rsidRPr="000827F7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me of works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[Approval No.]: </w:t>
            </w:r>
            <w:r w:rsidR="00026C4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</w:t>
            </w:r>
            <w:r w:rsidR="00B21F1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  <w:p w14:paraId="31E97BA8" w14:textId="2F425FFC" w:rsidR="00137935" w:rsidRDefault="00137935" w:rsidP="00B21F16">
            <w:pPr>
              <w:widowControl/>
              <w:ind w:leftChars="-61" w:left="-2" w:hangingChars="57" w:hanging="12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 w:rsidRPr="000827F7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me of works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[Approval No.]:</w:t>
            </w:r>
            <w:r w:rsidR="00026C4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</w:t>
            </w:r>
            <w:r w:rsidR="00B21F1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  <w:p w14:paraId="31E97BA9" w14:textId="08B3B601" w:rsidR="00137935" w:rsidRPr="002A0970" w:rsidRDefault="00137935" w:rsidP="00B21F16">
            <w:pPr>
              <w:tabs>
                <w:tab w:val="left" w:pos="6270"/>
              </w:tabs>
              <w:ind w:leftChars="-61" w:left="-2" w:rightChars="-54" w:right="-108" w:hangingChars="57" w:hanging="12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 w:rsidRPr="000827F7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me of works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[Approval No.]: </w:t>
            </w:r>
            <w:r w:rsidR="00026C4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</w:t>
            </w:r>
            <w:r w:rsidR="00B21F1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AA" w14:textId="77777777" w:rsidR="00137935" w:rsidRPr="0049724B" w:rsidRDefault="00137935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D5642" w:rsidRPr="0049724B" w14:paraId="31E97BB0" w14:textId="77777777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AC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97BAD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10. Max. diameter for approval:</w:t>
            </w:r>
          </w:p>
        </w:tc>
        <w:tc>
          <w:tcPr>
            <w:tcW w:w="653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E97BAE" w14:textId="77777777" w:rsidR="00FD5642" w:rsidRPr="0049724B" w:rsidRDefault="00FD5642" w:rsidP="008B768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AF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D5642" w:rsidRPr="0049724B" w14:paraId="31E97BB5" w14:textId="77777777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B1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97BB2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11. Miscellaneous:</w:t>
            </w:r>
          </w:p>
        </w:tc>
        <w:tc>
          <w:tcPr>
            <w:tcW w:w="653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E97BB3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B4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D5642" w:rsidRPr="0049724B" w14:paraId="31E97BBA" w14:textId="77777777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B6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97BB7" w14:textId="77777777" w:rsidR="00FD5642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53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E97BB8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B9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D5642" w:rsidRPr="0049724B" w14:paraId="31E97BC0" w14:textId="77777777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BB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97BBC" w14:textId="77777777" w:rsidR="00FD5642" w:rsidRDefault="00FD5642" w:rsidP="00DB2375">
            <w:pPr>
              <w:ind w:left="630" w:hangingChars="300" w:hanging="63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12. Approval No. / Certificate No.:</w:t>
            </w:r>
          </w:p>
          <w:p w14:paraId="31E97BBD" w14:textId="77777777" w:rsidR="00C51DBA" w:rsidRPr="0049724B" w:rsidRDefault="00C51DBA" w:rsidP="00C51DBA">
            <w:pPr>
              <w:ind w:left="630" w:hangingChars="300" w:hanging="63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780655">
              <w:rPr>
                <w:rFonts w:ascii="Times New Roman" w:eastAsiaTheme="majorEastAsia" w:hAnsi="Times New Roman" w:hint="eastAsia"/>
                <w:sz w:val="21"/>
                <w:szCs w:val="21"/>
              </w:rPr>
              <w:t>In case of Renewal / Change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/ Revocation)</w:t>
            </w:r>
          </w:p>
        </w:tc>
        <w:tc>
          <w:tcPr>
            <w:tcW w:w="653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E97BBE" w14:textId="77777777" w:rsidR="00FD5642" w:rsidRPr="0049724B" w:rsidRDefault="00FD5642" w:rsidP="00CF797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BF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D5642" w:rsidRPr="0049724B" w14:paraId="31E97BC5" w14:textId="77777777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C1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97BC2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Note:</w:t>
            </w:r>
          </w:p>
        </w:tc>
        <w:tc>
          <w:tcPr>
            <w:tcW w:w="6537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1E97BC3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C4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D5642" w:rsidRPr="0049724B" w14:paraId="31E97BC9" w14:textId="77777777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C6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423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1E97BC7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C8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D5642" w:rsidRPr="0049724B" w14:paraId="31E97BCD" w14:textId="77777777" w:rsidTr="003F5E1B">
        <w:trPr>
          <w:jc w:val="center"/>
        </w:trPr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1E97BCA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423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1E97BCB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1E97BCC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D5642" w:rsidRPr="0049724B" w14:paraId="31E97BD1" w14:textId="77777777" w:rsidTr="003F5E1B">
        <w:trPr>
          <w:jc w:val="center"/>
        </w:trPr>
        <w:tc>
          <w:tcPr>
            <w:tcW w:w="239" w:type="dxa"/>
            <w:tcBorders>
              <w:top w:val="nil"/>
              <w:right w:val="nil"/>
            </w:tcBorders>
          </w:tcPr>
          <w:p w14:paraId="31E97BCE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423" w:type="dxa"/>
            <w:gridSpan w:val="9"/>
            <w:tcBorders>
              <w:top w:val="dotted" w:sz="4" w:space="0" w:color="auto"/>
              <w:left w:val="nil"/>
              <w:right w:val="nil"/>
            </w:tcBorders>
          </w:tcPr>
          <w:p w14:paraId="31E97BCF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</w:tcBorders>
          </w:tcPr>
          <w:p w14:paraId="31E97BD0" w14:textId="77777777" w:rsidR="00FD5642" w:rsidRPr="0049724B" w:rsidRDefault="00FD564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14:paraId="31E97BD2" w14:textId="77777777" w:rsidR="00780655" w:rsidRDefault="00780655" w:rsidP="003417D3">
      <w:pPr>
        <w:jc w:val="center"/>
        <w:rPr>
          <w:rFonts w:ascii="Times New Roman" w:eastAsia="ＭＳ ゴシック" w:hAnsi="Times New Roman"/>
          <w:b/>
          <w:sz w:val="21"/>
          <w:szCs w:val="21"/>
        </w:rPr>
      </w:pPr>
    </w:p>
    <w:p w14:paraId="31E97BD3" w14:textId="2496D87E" w:rsidR="0020360C" w:rsidRPr="00687342" w:rsidRDefault="00780655" w:rsidP="00780655">
      <w:pPr>
        <w:widowControl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eastAsia="ＭＳ ゴシック" w:hAnsi="Times New Roman"/>
          <w:b/>
          <w:sz w:val="21"/>
          <w:szCs w:val="21"/>
        </w:rPr>
        <w:br w:type="page"/>
      </w:r>
      <w:r w:rsidR="003417D3">
        <w:rPr>
          <w:rFonts w:ascii="Times New Roman" w:eastAsia="ＭＳ ゴシック" w:hAnsi="Times New Roman" w:hint="eastAsia"/>
          <w:b/>
          <w:sz w:val="21"/>
          <w:szCs w:val="21"/>
        </w:rPr>
        <w:lastRenderedPageBreak/>
        <w:t>Table</w:t>
      </w:r>
      <w:r>
        <w:rPr>
          <w:rFonts w:ascii="Times New Roman" w:eastAsia="ＭＳ ゴシック" w:hAnsi="Times New Roman" w:hint="eastAsia"/>
          <w:b/>
          <w:sz w:val="21"/>
          <w:szCs w:val="21"/>
        </w:rPr>
        <w:t>:</w:t>
      </w:r>
      <w:r w:rsidR="00026C49">
        <w:rPr>
          <w:rFonts w:ascii="Times New Roman" w:eastAsia="ＭＳ ゴシック" w:hAnsi="Times New Roman" w:hint="eastAsia"/>
          <w:b/>
          <w:sz w:val="21"/>
          <w:szCs w:val="21"/>
        </w:rPr>
        <w:t xml:space="preserve"> </w:t>
      </w:r>
      <w:r w:rsidR="003417D3">
        <w:rPr>
          <w:rFonts w:ascii="Times New Roman" w:eastAsia="ＭＳ ゴシック" w:hAnsi="Times New Roman" w:hint="eastAsia"/>
          <w:b/>
          <w:sz w:val="21"/>
          <w:szCs w:val="21"/>
        </w:rPr>
        <w:t xml:space="preserve">Kind </w:t>
      </w:r>
      <w:r w:rsidR="002F24CB" w:rsidRPr="002F24CB">
        <w:rPr>
          <w:rFonts w:ascii="Times New Roman" w:eastAsia="ＭＳ ゴシック" w:hAnsi="Times New Roman" w:hint="eastAsia"/>
          <w:b/>
          <w:sz w:val="21"/>
          <w:szCs w:val="21"/>
        </w:rPr>
        <w:t>of chain accessories</w:t>
      </w:r>
      <w:r w:rsidR="002F24CB">
        <w:rPr>
          <w:rFonts w:ascii="Times New Roman" w:eastAsia="ＭＳ ゴシック" w:hAnsi="Times New Roman" w:hint="eastAsia"/>
          <w:b/>
          <w:sz w:val="21"/>
          <w:szCs w:val="21"/>
        </w:rPr>
        <w:t xml:space="preserve"> / Kind of p</w:t>
      </w:r>
      <w:r w:rsidR="003417D3">
        <w:rPr>
          <w:rFonts w:ascii="Times New Roman" w:eastAsia="ＭＳ ゴシック" w:hAnsi="Times New Roman" w:hint="eastAsia"/>
          <w:b/>
          <w:sz w:val="21"/>
          <w:szCs w:val="21"/>
        </w:rPr>
        <w:t>roduct / Manufacturing Process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586"/>
        <w:gridCol w:w="2909"/>
        <w:gridCol w:w="2126"/>
        <w:gridCol w:w="1134"/>
        <w:gridCol w:w="1134"/>
      </w:tblGrid>
      <w:tr w:rsidR="00A34615" w:rsidRPr="0049724B" w14:paraId="31E97BD7" w14:textId="77777777" w:rsidTr="00326099">
        <w:tc>
          <w:tcPr>
            <w:tcW w:w="5495" w:type="dxa"/>
            <w:gridSpan w:val="2"/>
          </w:tcPr>
          <w:p w14:paraId="31E97BD4" w14:textId="77777777" w:rsidR="00A34615" w:rsidRPr="002D76C1" w:rsidRDefault="003417D3" w:rsidP="002F24CB">
            <w:pPr>
              <w:jc w:val="center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Kind</w:t>
            </w:r>
            <w:r w:rsidR="002F24CB">
              <w:rPr>
                <w:rFonts w:ascii="Times New Roman" w:eastAsia="ＭＳ ゴシック" w:hAnsi="Times New Roman" w:hint="eastAsia"/>
                <w:sz w:val="21"/>
                <w:szCs w:val="21"/>
              </w:rPr>
              <w:t xml:space="preserve"> </w:t>
            </w:r>
            <w:r w:rsidR="002F24CB">
              <w:rPr>
                <w:rFonts w:ascii="Times New Roman" w:eastAsiaTheme="majorEastAsia" w:hAnsi="Times New Roman" w:hint="eastAsia"/>
                <w:sz w:val="21"/>
                <w:szCs w:val="21"/>
              </w:rPr>
              <w:t>of chain accessories</w:t>
            </w:r>
          </w:p>
        </w:tc>
        <w:tc>
          <w:tcPr>
            <w:tcW w:w="2126" w:type="dxa"/>
          </w:tcPr>
          <w:p w14:paraId="31E97BD5" w14:textId="77777777" w:rsidR="00A34615" w:rsidRPr="0034351A" w:rsidRDefault="002F24CB" w:rsidP="002C54FE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Kind of p</w:t>
            </w:r>
            <w:r w:rsidR="003417D3">
              <w:rPr>
                <w:rFonts w:ascii="Times New Roman" w:eastAsiaTheme="majorEastAsia" w:hAnsi="Times New Roman" w:hint="eastAsia"/>
                <w:sz w:val="21"/>
                <w:szCs w:val="21"/>
              </w:rPr>
              <w:t>roduct</w:t>
            </w:r>
          </w:p>
        </w:tc>
        <w:tc>
          <w:tcPr>
            <w:tcW w:w="2268" w:type="dxa"/>
            <w:gridSpan w:val="2"/>
          </w:tcPr>
          <w:p w14:paraId="31E97BD6" w14:textId="77777777" w:rsidR="00A34615" w:rsidRPr="0034351A" w:rsidRDefault="003417D3" w:rsidP="003417D3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Manufacturing Process</w:t>
            </w:r>
          </w:p>
        </w:tc>
      </w:tr>
      <w:tr w:rsidR="000830F0" w:rsidRPr="0049724B" w14:paraId="31E97BDE" w14:textId="77777777" w:rsidTr="00326099">
        <w:trPr>
          <w:trHeight w:val="353"/>
        </w:trPr>
        <w:tc>
          <w:tcPr>
            <w:tcW w:w="2586" w:type="dxa"/>
            <w:vMerge w:val="restart"/>
          </w:tcPr>
          <w:p w14:paraId="31E97BD8" w14:textId="77777777" w:rsidR="00780655" w:rsidRDefault="000154F6" w:rsidP="00780655">
            <w:pPr>
              <w:ind w:leftChars="-7" w:left="238" w:hangingChars="120" w:hanging="252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402034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B1390">
              <w:rPr>
                <w:rFonts w:ascii="Times New Roman" w:eastAsiaTheme="majorEastAsia" w:hAnsi="Times New Roman" w:hint="eastAsia"/>
                <w:sz w:val="21"/>
                <w:szCs w:val="21"/>
              </w:rPr>
              <w:t>Anchor chain accessories</w:t>
            </w:r>
            <w:r w:rsidR="0078065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</w:p>
          <w:p w14:paraId="31E97BD9" w14:textId="77777777" w:rsidR="003417D3" w:rsidRPr="002D76C1" w:rsidRDefault="003417D3" w:rsidP="00780655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(3.1, Chapter 3, Part L of NK Rules)</w:t>
            </w:r>
          </w:p>
        </w:tc>
        <w:tc>
          <w:tcPr>
            <w:tcW w:w="2909" w:type="dxa"/>
            <w:vMerge w:val="restart"/>
          </w:tcPr>
          <w:p w14:paraId="31E97BDA" w14:textId="77777777" w:rsidR="003417D3" w:rsidRPr="002D76C1" w:rsidRDefault="000154F6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826720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17D3">
              <w:rPr>
                <w:rFonts w:ascii="Times New Roman" w:eastAsia="ＭＳ ゴシック" w:hAnsi="Times New Roman" w:hint="eastAsia"/>
                <w:sz w:val="21"/>
                <w:szCs w:val="21"/>
              </w:rPr>
              <w:t>Grade 2 chain accessories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1E97BDB" w14:textId="77777777" w:rsidR="000830F0" w:rsidRPr="00EF7AFE" w:rsidRDefault="000154F6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129995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80655">
              <w:rPr>
                <w:rFonts w:ascii="Times New Roman" w:eastAsiaTheme="majorEastAsia" w:hAnsi="Times New Roman" w:hint="eastAsia"/>
                <w:sz w:val="21"/>
                <w:szCs w:val="21"/>
              </w:rPr>
              <w:t>Join</w:t>
            </w:r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ing shackle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E97BDC" w14:textId="77777777" w:rsidR="000830F0" w:rsidRPr="0049724B" w:rsidRDefault="000154F6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2093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17D3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E97BDD" w14:textId="77777777" w:rsidR="000830F0" w:rsidRPr="0049724B" w:rsidRDefault="000154F6" w:rsidP="003C5657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096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30F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17D3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417D3" w:rsidRPr="0049724B" w14:paraId="31E97BE4" w14:textId="77777777" w:rsidTr="00326099">
        <w:trPr>
          <w:trHeight w:val="258"/>
        </w:trPr>
        <w:tc>
          <w:tcPr>
            <w:tcW w:w="2586" w:type="dxa"/>
            <w:vMerge/>
          </w:tcPr>
          <w:p w14:paraId="31E97BDF" w14:textId="77777777" w:rsidR="003417D3" w:rsidRDefault="003417D3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14:paraId="31E97BE0" w14:textId="77777777" w:rsidR="003417D3" w:rsidRDefault="003417D3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1E97BE1" w14:textId="77777777" w:rsidR="003417D3" w:rsidRDefault="000154F6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7202764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17D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End shackle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1E97BE2" w14:textId="77777777" w:rsidR="003417D3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42353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17D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17D3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1E97BE3" w14:textId="77777777" w:rsidR="003417D3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357701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17D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17D3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417D3" w:rsidRPr="0049724B" w14:paraId="31E97BEA" w14:textId="77777777" w:rsidTr="00326099">
        <w:trPr>
          <w:trHeight w:val="258"/>
        </w:trPr>
        <w:tc>
          <w:tcPr>
            <w:tcW w:w="2586" w:type="dxa"/>
            <w:vMerge/>
          </w:tcPr>
          <w:p w14:paraId="31E97BE5" w14:textId="77777777" w:rsidR="003417D3" w:rsidRDefault="003417D3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14:paraId="31E97BE6" w14:textId="77777777" w:rsidR="003417D3" w:rsidRDefault="003417D3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1E97BE7" w14:textId="77777777" w:rsidR="003417D3" w:rsidRDefault="000154F6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027801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17D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Kenter shackle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1E97BE8" w14:textId="77777777" w:rsidR="003417D3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747172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17D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17D3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1E97BE9" w14:textId="77777777" w:rsidR="003417D3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83531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17D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17D3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417D3" w:rsidRPr="0049724B" w14:paraId="31E97BF0" w14:textId="77777777" w:rsidTr="00326099">
        <w:trPr>
          <w:trHeight w:val="339"/>
        </w:trPr>
        <w:tc>
          <w:tcPr>
            <w:tcW w:w="2586" w:type="dxa"/>
            <w:vMerge/>
          </w:tcPr>
          <w:p w14:paraId="31E97BEB" w14:textId="77777777" w:rsidR="003417D3" w:rsidRDefault="003417D3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14:paraId="31E97BEC" w14:textId="77777777" w:rsidR="003417D3" w:rsidRDefault="003417D3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1E97BED" w14:textId="77777777" w:rsidR="003417D3" w:rsidRDefault="000154F6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097766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17D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Swivel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1E97BEE" w14:textId="77777777" w:rsidR="003417D3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448976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17D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17D3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1E97BEF" w14:textId="77777777" w:rsidR="003417D3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81706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17D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17D3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14:paraId="31E97BF6" w14:textId="77777777" w:rsidTr="00326099">
        <w:trPr>
          <w:trHeight w:val="259"/>
        </w:trPr>
        <w:tc>
          <w:tcPr>
            <w:tcW w:w="2586" w:type="dxa"/>
            <w:vMerge/>
          </w:tcPr>
          <w:p w14:paraId="31E97BF1" w14:textId="77777777" w:rsidR="00326099" w:rsidRPr="002D76C1" w:rsidRDefault="00326099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</w:tcPr>
          <w:p w14:paraId="31E97BF2" w14:textId="77777777" w:rsidR="00326099" w:rsidRPr="0049724B" w:rsidRDefault="000154F6" w:rsidP="002C54FE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1262415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="ＭＳ ゴシック" w:hAnsi="Times New Roman" w:hint="eastAsia"/>
                <w:sz w:val="21"/>
                <w:szCs w:val="21"/>
              </w:rPr>
              <w:t>Grade 3 chain accessories</w:t>
            </w:r>
          </w:p>
        </w:tc>
        <w:tc>
          <w:tcPr>
            <w:tcW w:w="2126" w:type="dxa"/>
          </w:tcPr>
          <w:p w14:paraId="31E97BF3" w14:textId="77777777" w:rsidR="00326099" w:rsidRPr="00EF7AFE" w:rsidRDefault="000154F6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403778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80655">
              <w:rPr>
                <w:rFonts w:ascii="Times New Roman" w:eastAsiaTheme="majorEastAsia" w:hAnsi="Times New Roman" w:hint="eastAsia"/>
                <w:sz w:val="21"/>
                <w:szCs w:val="21"/>
              </w:rPr>
              <w:t>Joining</w:t>
            </w:r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shackle</w:t>
            </w:r>
          </w:p>
        </w:tc>
        <w:tc>
          <w:tcPr>
            <w:tcW w:w="1134" w:type="dxa"/>
          </w:tcPr>
          <w:p w14:paraId="31E97BF4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173880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14:paraId="31E97BF5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74829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14:paraId="31E97BFC" w14:textId="77777777" w:rsidTr="00326099">
        <w:trPr>
          <w:trHeight w:val="312"/>
        </w:trPr>
        <w:tc>
          <w:tcPr>
            <w:tcW w:w="2586" w:type="dxa"/>
            <w:vMerge/>
          </w:tcPr>
          <w:p w14:paraId="31E97BF7" w14:textId="77777777" w:rsidR="00326099" w:rsidRPr="002D76C1" w:rsidRDefault="00326099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14:paraId="31E97BF8" w14:textId="77777777"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1E97BF9" w14:textId="77777777" w:rsidR="00326099" w:rsidRDefault="000154F6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382247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End shackle</w:t>
            </w:r>
          </w:p>
        </w:tc>
        <w:tc>
          <w:tcPr>
            <w:tcW w:w="1134" w:type="dxa"/>
          </w:tcPr>
          <w:p w14:paraId="31E97BFA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099003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14:paraId="31E97BFB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33759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14:paraId="31E97C02" w14:textId="77777777" w:rsidTr="00326099">
        <w:trPr>
          <w:trHeight w:val="326"/>
        </w:trPr>
        <w:tc>
          <w:tcPr>
            <w:tcW w:w="2586" w:type="dxa"/>
            <w:vMerge/>
          </w:tcPr>
          <w:p w14:paraId="31E97BFD" w14:textId="77777777" w:rsidR="00326099" w:rsidRPr="002D76C1" w:rsidRDefault="00326099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14:paraId="31E97BFE" w14:textId="77777777"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1E97BFF" w14:textId="77777777" w:rsidR="00326099" w:rsidRDefault="000154F6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55000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Kenter shackle</w:t>
            </w:r>
          </w:p>
        </w:tc>
        <w:tc>
          <w:tcPr>
            <w:tcW w:w="1134" w:type="dxa"/>
          </w:tcPr>
          <w:p w14:paraId="31E97C00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99642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14:paraId="31E97C01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42386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14:paraId="31E97C08" w14:textId="77777777" w:rsidTr="00326099">
        <w:trPr>
          <w:trHeight w:val="285"/>
        </w:trPr>
        <w:tc>
          <w:tcPr>
            <w:tcW w:w="2586" w:type="dxa"/>
            <w:vMerge/>
          </w:tcPr>
          <w:p w14:paraId="31E97C03" w14:textId="77777777" w:rsidR="00326099" w:rsidRPr="002D76C1" w:rsidRDefault="00326099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14:paraId="31E97C04" w14:textId="77777777"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1E97C05" w14:textId="77777777" w:rsidR="00326099" w:rsidRDefault="000154F6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65430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Swivel</w:t>
            </w:r>
          </w:p>
        </w:tc>
        <w:tc>
          <w:tcPr>
            <w:tcW w:w="1134" w:type="dxa"/>
          </w:tcPr>
          <w:p w14:paraId="31E97C06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791579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14:paraId="31E97C07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87106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14:paraId="31E97C0F" w14:textId="77777777" w:rsidTr="00326099">
        <w:trPr>
          <w:trHeight w:val="312"/>
        </w:trPr>
        <w:tc>
          <w:tcPr>
            <w:tcW w:w="2586" w:type="dxa"/>
            <w:vMerge w:val="restart"/>
          </w:tcPr>
          <w:p w14:paraId="31E97C09" w14:textId="77777777" w:rsidR="00780655" w:rsidRDefault="000154F6" w:rsidP="00780655">
            <w:pPr>
              <w:ind w:left="237" w:hangingChars="113" w:hanging="237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22715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80655">
              <w:rPr>
                <w:rFonts w:ascii="Times New Roman" w:eastAsiaTheme="majorEastAsia" w:hAnsi="Times New Roman" w:hint="eastAsia"/>
                <w:sz w:val="21"/>
                <w:szCs w:val="21"/>
              </w:rPr>
              <w:t>Chain accessories for offshore mooring</w:t>
            </w:r>
          </w:p>
          <w:p w14:paraId="31E97C0A" w14:textId="77777777" w:rsidR="00326099" w:rsidRPr="002D76C1" w:rsidRDefault="00326099" w:rsidP="00780655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(3.2, Chapter 3, Part L of NK Rules)</w:t>
            </w:r>
          </w:p>
        </w:tc>
        <w:tc>
          <w:tcPr>
            <w:tcW w:w="2909" w:type="dxa"/>
            <w:vMerge w:val="restart"/>
          </w:tcPr>
          <w:p w14:paraId="31E97C0B" w14:textId="77777777" w:rsidR="00326099" w:rsidRPr="002D76C1" w:rsidRDefault="000154F6" w:rsidP="003417D3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64119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="ＭＳ ゴシック" w:hAnsi="Times New Roman" w:hint="eastAsia"/>
                <w:sz w:val="21"/>
                <w:szCs w:val="21"/>
              </w:rPr>
              <w:t>Grade R3 chain accessories</w:t>
            </w:r>
          </w:p>
        </w:tc>
        <w:tc>
          <w:tcPr>
            <w:tcW w:w="2126" w:type="dxa"/>
          </w:tcPr>
          <w:p w14:paraId="31E97C0C" w14:textId="77777777" w:rsidR="00326099" w:rsidRPr="00EF7AFE" w:rsidRDefault="000154F6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699821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80655">
              <w:rPr>
                <w:rFonts w:ascii="Times New Roman" w:eastAsiaTheme="majorEastAsia" w:hAnsi="Times New Roman" w:hint="eastAsia"/>
                <w:sz w:val="21"/>
                <w:szCs w:val="21"/>
              </w:rPr>
              <w:t>Joining</w:t>
            </w:r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shackle</w:t>
            </w:r>
          </w:p>
        </w:tc>
        <w:tc>
          <w:tcPr>
            <w:tcW w:w="1134" w:type="dxa"/>
          </w:tcPr>
          <w:p w14:paraId="31E97C0D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949219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14:paraId="31E97C0E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035546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14:paraId="31E97C15" w14:textId="77777777" w:rsidTr="00326099">
        <w:trPr>
          <w:trHeight w:val="339"/>
        </w:trPr>
        <w:tc>
          <w:tcPr>
            <w:tcW w:w="2586" w:type="dxa"/>
            <w:vMerge/>
          </w:tcPr>
          <w:p w14:paraId="31E97C10" w14:textId="77777777" w:rsidR="00326099" w:rsidRDefault="00326099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14:paraId="31E97C11" w14:textId="77777777"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1E97C12" w14:textId="77777777" w:rsidR="00326099" w:rsidRDefault="000154F6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212197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End shackle</w:t>
            </w:r>
          </w:p>
        </w:tc>
        <w:tc>
          <w:tcPr>
            <w:tcW w:w="1134" w:type="dxa"/>
          </w:tcPr>
          <w:p w14:paraId="31E97C13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89276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14:paraId="31E97C14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266376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14:paraId="31E97C1B" w14:textId="77777777" w:rsidTr="00326099">
        <w:trPr>
          <w:trHeight w:val="312"/>
        </w:trPr>
        <w:tc>
          <w:tcPr>
            <w:tcW w:w="2586" w:type="dxa"/>
            <w:vMerge/>
          </w:tcPr>
          <w:p w14:paraId="31E97C16" w14:textId="77777777" w:rsidR="00326099" w:rsidRDefault="00326099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14:paraId="31E97C17" w14:textId="77777777"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1E97C18" w14:textId="77777777" w:rsidR="00326099" w:rsidRDefault="000154F6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4478118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Kenter shackle</w:t>
            </w:r>
          </w:p>
        </w:tc>
        <w:tc>
          <w:tcPr>
            <w:tcW w:w="1134" w:type="dxa"/>
          </w:tcPr>
          <w:p w14:paraId="31E97C19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4471692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14:paraId="31E97C1A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236002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14:paraId="31E97C21" w14:textId="77777777" w:rsidTr="00326099">
        <w:trPr>
          <w:trHeight w:val="299"/>
        </w:trPr>
        <w:tc>
          <w:tcPr>
            <w:tcW w:w="2586" w:type="dxa"/>
            <w:vMerge/>
          </w:tcPr>
          <w:p w14:paraId="31E97C1C" w14:textId="77777777" w:rsidR="00326099" w:rsidRDefault="00326099" w:rsidP="002C54F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14:paraId="31E97C1D" w14:textId="77777777"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1E97C1E" w14:textId="77777777" w:rsidR="00326099" w:rsidRDefault="000154F6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144580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Swivel</w:t>
            </w:r>
          </w:p>
        </w:tc>
        <w:tc>
          <w:tcPr>
            <w:tcW w:w="1134" w:type="dxa"/>
          </w:tcPr>
          <w:p w14:paraId="31E97C1F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089523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14:paraId="31E97C20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27816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14:paraId="31E97C27" w14:textId="77777777" w:rsidTr="00326099">
        <w:trPr>
          <w:trHeight w:val="297"/>
        </w:trPr>
        <w:tc>
          <w:tcPr>
            <w:tcW w:w="2586" w:type="dxa"/>
            <w:vMerge/>
          </w:tcPr>
          <w:p w14:paraId="31E97C22" w14:textId="77777777" w:rsidR="00326099" w:rsidRPr="002D76C1" w:rsidRDefault="00326099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</w:tcPr>
          <w:p w14:paraId="31E97C23" w14:textId="77777777" w:rsidR="00326099" w:rsidRPr="002D76C1" w:rsidRDefault="000154F6" w:rsidP="003417D3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740248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="ＭＳ ゴシック" w:hAnsi="Times New Roman" w:hint="eastAsia"/>
                <w:sz w:val="21"/>
                <w:szCs w:val="21"/>
              </w:rPr>
              <w:t>Grade R3S chain accessories</w:t>
            </w:r>
          </w:p>
        </w:tc>
        <w:tc>
          <w:tcPr>
            <w:tcW w:w="2126" w:type="dxa"/>
          </w:tcPr>
          <w:p w14:paraId="31E97C24" w14:textId="77777777" w:rsidR="00326099" w:rsidRPr="00EF7AFE" w:rsidRDefault="000154F6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23568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80655">
              <w:rPr>
                <w:rFonts w:ascii="Times New Roman" w:eastAsiaTheme="majorEastAsia" w:hAnsi="Times New Roman" w:hint="eastAsia"/>
                <w:sz w:val="21"/>
                <w:szCs w:val="21"/>
              </w:rPr>
              <w:t>Joining</w:t>
            </w:r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shackle</w:t>
            </w:r>
          </w:p>
        </w:tc>
        <w:tc>
          <w:tcPr>
            <w:tcW w:w="1134" w:type="dxa"/>
          </w:tcPr>
          <w:p w14:paraId="31E97C25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89835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14:paraId="31E97C26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961733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14:paraId="31E97C2D" w14:textId="77777777" w:rsidTr="00326099">
        <w:trPr>
          <w:trHeight w:val="331"/>
        </w:trPr>
        <w:tc>
          <w:tcPr>
            <w:tcW w:w="2586" w:type="dxa"/>
            <w:vMerge/>
          </w:tcPr>
          <w:p w14:paraId="31E97C28" w14:textId="77777777" w:rsidR="00326099" w:rsidRPr="002D76C1" w:rsidRDefault="00326099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14:paraId="31E97C29" w14:textId="77777777"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1E97C2A" w14:textId="77777777" w:rsidR="00326099" w:rsidRDefault="000154F6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31146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End shackle</w:t>
            </w:r>
          </w:p>
        </w:tc>
        <w:tc>
          <w:tcPr>
            <w:tcW w:w="1134" w:type="dxa"/>
          </w:tcPr>
          <w:p w14:paraId="31E97C2B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836242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14:paraId="31E97C2C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76394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14:paraId="31E97C33" w14:textId="77777777" w:rsidTr="00326099">
        <w:trPr>
          <w:trHeight w:val="326"/>
        </w:trPr>
        <w:tc>
          <w:tcPr>
            <w:tcW w:w="2586" w:type="dxa"/>
            <w:vMerge/>
          </w:tcPr>
          <w:p w14:paraId="31E97C2E" w14:textId="77777777" w:rsidR="00326099" w:rsidRPr="002D76C1" w:rsidRDefault="00326099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14:paraId="31E97C2F" w14:textId="77777777"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1E97C30" w14:textId="77777777" w:rsidR="00326099" w:rsidRDefault="000154F6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888162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Kenter shackle</w:t>
            </w:r>
          </w:p>
        </w:tc>
        <w:tc>
          <w:tcPr>
            <w:tcW w:w="1134" w:type="dxa"/>
          </w:tcPr>
          <w:p w14:paraId="31E97C31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232078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14:paraId="31E97C32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194118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14:paraId="31E97C39" w14:textId="77777777" w:rsidTr="00326099">
        <w:trPr>
          <w:trHeight w:val="284"/>
        </w:trPr>
        <w:tc>
          <w:tcPr>
            <w:tcW w:w="2586" w:type="dxa"/>
            <w:vMerge/>
          </w:tcPr>
          <w:p w14:paraId="31E97C34" w14:textId="77777777" w:rsidR="00326099" w:rsidRPr="002D76C1" w:rsidRDefault="00326099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14:paraId="31E97C35" w14:textId="77777777"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1E97C36" w14:textId="77777777" w:rsidR="00326099" w:rsidRDefault="000154F6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054570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Swivel</w:t>
            </w:r>
          </w:p>
        </w:tc>
        <w:tc>
          <w:tcPr>
            <w:tcW w:w="1134" w:type="dxa"/>
          </w:tcPr>
          <w:p w14:paraId="31E97C37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17876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14:paraId="31E97C38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4810493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14:paraId="31E97C3F" w14:textId="77777777" w:rsidTr="00326099">
        <w:trPr>
          <w:trHeight w:val="275"/>
        </w:trPr>
        <w:tc>
          <w:tcPr>
            <w:tcW w:w="2586" w:type="dxa"/>
            <w:vMerge/>
          </w:tcPr>
          <w:p w14:paraId="31E97C3A" w14:textId="77777777" w:rsidR="00326099" w:rsidRPr="002D76C1" w:rsidRDefault="00326099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</w:tcPr>
          <w:p w14:paraId="31E97C3B" w14:textId="77777777" w:rsidR="00326099" w:rsidRPr="002D76C1" w:rsidRDefault="000154F6" w:rsidP="003417D3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40944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="ＭＳ ゴシック" w:hAnsi="Times New Roman" w:hint="eastAsia"/>
                <w:sz w:val="21"/>
                <w:szCs w:val="21"/>
              </w:rPr>
              <w:t>Grade R4 chain accessories</w:t>
            </w:r>
          </w:p>
        </w:tc>
        <w:tc>
          <w:tcPr>
            <w:tcW w:w="2126" w:type="dxa"/>
          </w:tcPr>
          <w:p w14:paraId="31E97C3C" w14:textId="77777777" w:rsidR="00326099" w:rsidRPr="00EF7AFE" w:rsidRDefault="000154F6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125579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80655">
              <w:rPr>
                <w:rFonts w:ascii="Times New Roman" w:eastAsiaTheme="majorEastAsia" w:hAnsi="Times New Roman" w:hint="eastAsia"/>
                <w:sz w:val="21"/>
                <w:szCs w:val="21"/>
              </w:rPr>
              <w:t>Joining</w:t>
            </w:r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shackle</w:t>
            </w:r>
          </w:p>
        </w:tc>
        <w:tc>
          <w:tcPr>
            <w:tcW w:w="1134" w:type="dxa"/>
          </w:tcPr>
          <w:p w14:paraId="31E97C3D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94882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14:paraId="31E97C3E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640015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14:paraId="31E97C45" w14:textId="77777777" w:rsidTr="00326099">
        <w:trPr>
          <w:trHeight w:val="339"/>
        </w:trPr>
        <w:tc>
          <w:tcPr>
            <w:tcW w:w="2586" w:type="dxa"/>
            <w:vMerge/>
          </w:tcPr>
          <w:p w14:paraId="31E97C40" w14:textId="77777777" w:rsidR="00326099" w:rsidRPr="002D76C1" w:rsidRDefault="00326099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14:paraId="31E97C41" w14:textId="77777777"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1E97C42" w14:textId="77777777" w:rsidR="00326099" w:rsidRDefault="000154F6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413852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End shackle</w:t>
            </w:r>
          </w:p>
        </w:tc>
        <w:tc>
          <w:tcPr>
            <w:tcW w:w="1134" w:type="dxa"/>
          </w:tcPr>
          <w:p w14:paraId="31E97C43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56616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14:paraId="31E97C44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370933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14:paraId="31E97C4B" w14:textId="77777777" w:rsidTr="00326099">
        <w:trPr>
          <w:trHeight w:val="284"/>
        </w:trPr>
        <w:tc>
          <w:tcPr>
            <w:tcW w:w="2586" w:type="dxa"/>
            <w:vMerge/>
          </w:tcPr>
          <w:p w14:paraId="31E97C46" w14:textId="77777777" w:rsidR="00326099" w:rsidRPr="002D76C1" w:rsidRDefault="00326099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14:paraId="31E97C47" w14:textId="77777777"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1E97C48" w14:textId="77777777" w:rsidR="00326099" w:rsidRDefault="000154F6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22031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Kenter shackle</w:t>
            </w:r>
          </w:p>
        </w:tc>
        <w:tc>
          <w:tcPr>
            <w:tcW w:w="1134" w:type="dxa"/>
          </w:tcPr>
          <w:p w14:paraId="31E97C49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05000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14:paraId="31E97C4A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741670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14:paraId="31E97C51" w14:textId="77777777" w:rsidTr="00326099">
        <w:trPr>
          <w:trHeight w:val="326"/>
        </w:trPr>
        <w:tc>
          <w:tcPr>
            <w:tcW w:w="2586" w:type="dxa"/>
            <w:vMerge/>
          </w:tcPr>
          <w:p w14:paraId="31E97C4C" w14:textId="77777777" w:rsidR="00326099" w:rsidRPr="002D76C1" w:rsidRDefault="00326099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14:paraId="31E97C4D" w14:textId="77777777"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1E97C4E" w14:textId="77777777" w:rsidR="00326099" w:rsidRDefault="000154F6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30997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Swivel</w:t>
            </w:r>
          </w:p>
        </w:tc>
        <w:tc>
          <w:tcPr>
            <w:tcW w:w="1134" w:type="dxa"/>
          </w:tcPr>
          <w:p w14:paraId="31E97C4F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40851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14:paraId="31E97C50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038197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14:paraId="31E97C57" w14:textId="77777777" w:rsidTr="00326099">
        <w:trPr>
          <w:trHeight w:val="272"/>
        </w:trPr>
        <w:tc>
          <w:tcPr>
            <w:tcW w:w="2586" w:type="dxa"/>
            <w:vMerge/>
          </w:tcPr>
          <w:p w14:paraId="31E97C52" w14:textId="77777777" w:rsidR="00326099" w:rsidRPr="002D76C1" w:rsidRDefault="00326099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</w:tcPr>
          <w:p w14:paraId="31E97C53" w14:textId="77777777" w:rsidR="00326099" w:rsidRPr="002D76C1" w:rsidRDefault="000154F6" w:rsidP="003417D3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803134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="ＭＳ ゴシック" w:hAnsi="Times New Roman" w:hint="eastAsia"/>
                <w:sz w:val="21"/>
                <w:szCs w:val="21"/>
              </w:rPr>
              <w:t>Grade R4S chain accessories</w:t>
            </w:r>
          </w:p>
        </w:tc>
        <w:tc>
          <w:tcPr>
            <w:tcW w:w="2126" w:type="dxa"/>
          </w:tcPr>
          <w:p w14:paraId="31E97C54" w14:textId="77777777" w:rsidR="00326099" w:rsidRPr="00EF7AFE" w:rsidRDefault="000154F6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93680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80655">
              <w:rPr>
                <w:rFonts w:ascii="Times New Roman" w:eastAsiaTheme="majorEastAsia" w:hAnsi="Times New Roman" w:hint="eastAsia"/>
                <w:sz w:val="21"/>
                <w:szCs w:val="21"/>
              </w:rPr>
              <w:t>Join</w:t>
            </w:r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ing shackle</w:t>
            </w:r>
          </w:p>
        </w:tc>
        <w:tc>
          <w:tcPr>
            <w:tcW w:w="1134" w:type="dxa"/>
          </w:tcPr>
          <w:p w14:paraId="31E97C55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93953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14:paraId="31E97C56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137165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14:paraId="31E97C5D" w14:textId="77777777" w:rsidTr="00326099">
        <w:trPr>
          <w:trHeight w:val="312"/>
        </w:trPr>
        <w:tc>
          <w:tcPr>
            <w:tcW w:w="2586" w:type="dxa"/>
            <w:vMerge/>
          </w:tcPr>
          <w:p w14:paraId="31E97C58" w14:textId="77777777" w:rsidR="00326099" w:rsidRPr="002D76C1" w:rsidRDefault="00326099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14:paraId="31E97C59" w14:textId="77777777"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1E97C5A" w14:textId="77777777" w:rsidR="00326099" w:rsidRDefault="000154F6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1854407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End shackle</w:t>
            </w:r>
          </w:p>
        </w:tc>
        <w:tc>
          <w:tcPr>
            <w:tcW w:w="1134" w:type="dxa"/>
          </w:tcPr>
          <w:p w14:paraId="31E97C5B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63513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14:paraId="31E97C5C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57681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14:paraId="31E97C63" w14:textId="77777777" w:rsidTr="00326099">
        <w:trPr>
          <w:trHeight w:val="326"/>
        </w:trPr>
        <w:tc>
          <w:tcPr>
            <w:tcW w:w="2586" w:type="dxa"/>
            <w:vMerge/>
          </w:tcPr>
          <w:p w14:paraId="31E97C5E" w14:textId="77777777" w:rsidR="00326099" w:rsidRPr="002D76C1" w:rsidRDefault="00326099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14:paraId="31E97C5F" w14:textId="77777777"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1E97C60" w14:textId="77777777" w:rsidR="00326099" w:rsidRDefault="000154F6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53010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Kenter shackle</w:t>
            </w:r>
          </w:p>
        </w:tc>
        <w:tc>
          <w:tcPr>
            <w:tcW w:w="1134" w:type="dxa"/>
          </w:tcPr>
          <w:p w14:paraId="31E97C61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77700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14:paraId="31E97C62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945507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14:paraId="31E97C69" w14:textId="77777777" w:rsidTr="00326099">
        <w:trPr>
          <w:trHeight w:val="312"/>
        </w:trPr>
        <w:tc>
          <w:tcPr>
            <w:tcW w:w="2586" w:type="dxa"/>
            <w:vMerge/>
          </w:tcPr>
          <w:p w14:paraId="31E97C64" w14:textId="77777777" w:rsidR="00326099" w:rsidRPr="002D76C1" w:rsidRDefault="00326099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14:paraId="31E97C65" w14:textId="77777777"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1E97C66" w14:textId="77777777" w:rsidR="00326099" w:rsidRDefault="000154F6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445586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Swivel</w:t>
            </w:r>
          </w:p>
        </w:tc>
        <w:tc>
          <w:tcPr>
            <w:tcW w:w="1134" w:type="dxa"/>
          </w:tcPr>
          <w:p w14:paraId="31E97C67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77445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14:paraId="31E97C68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699922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14:paraId="31E97C6F" w14:textId="77777777" w:rsidTr="00326099">
        <w:trPr>
          <w:trHeight w:val="285"/>
        </w:trPr>
        <w:tc>
          <w:tcPr>
            <w:tcW w:w="2586" w:type="dxa"/>
            <w:vMerge/>
          </w:tcPr>
          <w:p w14:paraId="31E97C6A" w14:textId="77777777" w:rsidR="00326099" w:rsidRPr="002D76C1" w:rsidRDefault="00326099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</w:tcPr>
          <w:p w14:paraId="31E97C6B" w14:textId="77777777" w:rsidR="00326099" w:rsidRPr="002D76C1" w:rsidRDefault="000154F6" w:rsidP="003417D3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487399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="ＭＳ ゴシック" w:hAnsi="Times New Roman" w:hint="eastAsia"/>
                <w:sz w:val="21"/>
                <w:szCs w:val="21"/>
              </w:rPr>
              <w:t>Grade R5 chain accessories</w:t>
            </w:r>
          </w:p>
        </w:tc>
        <w:tc>
          <w:tcPr>
            <w:tcW w:w="2126" w:type="dxa"/>
          </w:tcPr>
          <w:p w14:paraId="31E97C6C" w14:textId="77777777" w:rsidR="00326099" w:rsidRPr="00EF7AFE" w:rsidRDefault="000154F6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88205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80655">
              <w:rPr>
                <w:rFonts w:ascii="Times New Roman" w:eastAsiaTheme="majorEastAsia" w:hAnsi="Times New Roman" w:hint="eastAsia"/>
                <w:sz w:val="21"/>
                <w:szCs w:val="21"/>
              </w:rPr>
              <w:t>Join</w:t>
            </w:r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ing shackle</w:t>
            </w:r>
          </w:p>
        </w:tc>
        <w:tc>
          <w:tcPr>
            <w:tcW w:w="1134" w:type="dxa"/>
          </w:tcPr>
          <w:p w14:paraId="31E97C6D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150716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14:paraId="31E97C6E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6956481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14:paraId="31E97C75" w14:textId="77777777" w:rsidTr="00326099">
        <w:trPr>
          <w:trHeight w:val="339"/>
        </w:trPr>
        <w:tc>
          <w:tcPr>
            <w:tcW w:w="2586" w:type="dxa"/>
            <w:vMerge/>
          </w:tcPr>
          <w:p w14:paraId="31E97C70" w14:textId="77777777" w:rsidR="00326099" w:rsidRPr="002D76C1" w:rsidRDefault="00326099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14:paraId="31E97C71" w14:textId="77777777"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1E97C72" w14:textId="77777777" w:rsidR="00326099" w:rsidRDefault="000154F6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4925378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End shackle</w:t>
            </w:r>
          </w:p>
        </w:tc>
        <w:tc>
          <w:tcPr>
            <w:tcW w:w="1134" w:type="dxa"/>
          </w:tcPr>
          <w:p w14:paraId="31E97C73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3083210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14:paraId="31E97C74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51637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14:paraId="31E97C7B" w14:textId="77777777" w:rsidTr="00326099">
        <w:trPr>
          <w:trHeight w:val="353"/>
        </w:trPr>
        <w:tc>
          <w:tcPr>
            <w:tcW w:w="2586" w:type="dxa"/>
            <w:vMerge/>
          </w:tcPr>
          <w:p w14:paraId="31E97C76" w14:textId="77777777" w:rsidR="00326099" w:rsidRPr="002D76C1" w:rsidRDefault="00326099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14:paraId="31E97C77" w14:textId="77777777"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1E97C78" w14:textId="77777777" w:rsidR="00326099" w:rsidRDefault="000154F6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63660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Kenter shackle</w:t>
            </w:r>
          </w:p>
        </w:tc>
        <w:tc>
          <w:tcPr>
            <w:tcW w:w="1134" w:type="dxa"/>
          </w:tcPr>
          <w:p w14:paraId="31E97C79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138289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14:paraId="31E97C7A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68384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:rsidRPr="0049724B" w14:paraId="31E97C81" w14:textId="77777777" w:rsidTr="00326099">
        <w:trPr>
          <w:trHeight w:val="258"/>
        </w:trPr>
        <w:tc>
          <w:tcPr>
            <w:tcW w:w="2586" w:type="dxa"/>
            <w:vMerge/>
          </w:tcPr>
          <w:p w14:paraId="31E97C7C" w14:textId="77777777" w:rsidR="00326099" w:rsidRPr="002D76C1" w:rsidRDefault="00326099" w:rsidP="002C54F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909" w:type="dxa"/>
            <w:vMerge/>
          </w:tcPr>
          <w:p w14:paraId="31E97C7D" w14:textId="77777777" w:rsidR="00326099" w:rsidRDefault="00326099" w:rsidP="002C54FE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1E97C7E" w14:textId="77777777" w:rsidR="00326099" w:rsidRDefault="000154F6" w:rsidP="000570A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058602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Swivel</w:t>
            </w:r>
          </w:p>
        </w:tc>
        <w:tc>
          <w:tcPr>
            <w:tcW w:w="1134" w:type="dxa"/>
          </w:tcPr>
          <w:p w14:paraId="31E97C7F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012301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</w:tc>
        <w:tc>
          <w:tcPr>
            <w:tcW w:w="1134" w:type="dxa"/>
          </w:tcPr>
          <w:p w14:paraId="31E97C80" w14:textId="77777777" w:rsidR="00326099" w:rsidRPr="0049724B" w:rsidRDefault="000154F6" w:rsidP="000570AC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098651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</w:tc>
      </w:tr>
      <w:tr w:rsidR="00326099" w14:paraId="31E97C83" w14:textId="77777777" w:rsidTr="000830F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89"/>
        </w:trPr>
        <w:tc>
          <w:tcPr>
            <w:tcW w:w="9889" w:type="dxa"/>
            <w:gridSpan w:val="5"/>
          </w:tcPr>
          <w:p w14:paraId="31E97C82" w14:textId="77777777" w:rsidR="00326099" w:rsidRPr="00495F57" w:rsidRDefault="000154F6" w:rsidP="002C54FE">
            <w:pPr>
              <w:rPr>
                <w:rFonts w:ascii="Times New Roman" w:eastAsiaTheme="majorEastAsia" w:hAnsi="Times New Roman"/>
                <w:sz w:val="18"/>
                <w:szCs w:val="18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846335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09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26099">
              <w:rPr>
                <w:rFonts w:ascii="Times New Roman" w:eastAsiaTheme="majorEastAsia" w:hAnsi="Times New Roman" w:hint="eastAsia"/>
                <w:sz w:val="21"/>
                <w:szCs w:val="21"/>
              </w:rPr>
              <w:t>Others</w:t>
            </w:r>
          </w:p>
        </w:tc>
      </w:tr>
    </w:tbl>
    <w:p w14:paraId="31E97C84" w14:textId="77777777" w:rsidR="00E707EB" w:rsidRPr="0049724B" w:rsidRDefault="00E707EB">
      <w:pPr>
        <w:rPr>
          <w:rFonts w:ascii="Times New Roman" w:hAnsi="Times New Roman"/>
          <w:sz w:val="21"/>
          <w:szCs w:val="21"/>
        </w:rPr>
      </w:pPr>
    </w:p>
    <w:sectPr w:rsidR="00E707EB" w:rsidRPr="0049724B" w:rsidSect="00E4199A">
      <w:headerReference w:type="default" r:id="rId7"/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E33CB" w14:textId="77777777" w:rsidR="002F789B" w:rsidRDefault="002F789B" w:rsidP="00E503BE">
      <w:r>
        <w:separator/>
      </w:r>
    </w:p>
  </w:endnote>
  <w:endnote w:type="continuationSeparator" w:id="0">
    <w:p w14:paraId="1677A324" w14:textId="77777777" w:rsidR="002F789B" w:rsidRDefault="002F789B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301F" w14:textId="77777777" w:rsidR="002F789B" w:rsidRDefault="002F789B" w:rsidP="00E503BE">
      <w:r>
        <w:separator/>
      </w:r>
    </w:p>
  </w:footnote>
  <w:footnote w:type="continuationSeparator" w:id="0">
    <w:p w14:paraId="31A1350E" w14:textId="77777777" w:rsidR="002F789B" w:rsidRDefault="002F789B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B012A" w14:textId="084048D6" w:rsidR="00854987" w:rsidRDefault="00854987" w:rsidP="00EB6EB7">
    <w:pPr>
      <w:pStyle w:val="a6"/>
      <w:jc w:val="right"/>
    </w:pPr>
    <w:r>
      <w:rPr>
        <w:rFonts w:asciiTheme="majorHAnsi" w:eastAsiaTheme="majorEastAsia" w:hAnsiTheme="majorHAnsi" w:cstheme="majorHAnsi" w:hint="eastAsia"/>
        <w:sz w:val="21"/>
        <w:szCs w:val="21"/>
      </w:rPr>
      <w:t>Form 2-2B ver.2</w:t>
    </w:r>
    <w:r w:rsidR="000154F6">
      <w:rPr>
        <w:rFonts w:asciiTheme="majorHAnsi" w:eastAsiaTheme="majorEastAsia" w:hAnsiTheme="majorHAnsi" w:cstheme="majorHAnsi" w:hint="eastAsia"/>
        <w:sz w:val="21"/>
        <w:szCs w:val="21"/>
      </w:rPr>
      <w:t>6</w:t>
    </w:r>
    <w:r>
      <w:rPr>
        <w:rFonts w:asciiTheme="majorHAnsi" w:eastAsiaTheme="majorEastAsia" w:hAnsiTheme="majorHAnsi" w:cstheme="majorHAnsi" w:hint="eastAsia"/>
        <w:sz w:val="21"/>
        <w:szCs w:val="21"/>
      </w:rPr>
      <w:t>0</w:t>
    </w:r>
    <w:r w:rsidR="000154F6">
      <w:rPr>
        <w:rFonts w:asciiTheme="majorHAnsi" w:eastAsiaTheme="majorEastAsia" w:hAnsiTheme="majorHAnsi" w:cstheme="majorHAnsi" w:hint="eastAsia"/>
        <w:sz w:val="21"/>
        <w:szCs w:val="21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18A"/>
    <w:rsid w:val="000154F6"/>
    <w:rsid w:val="00016783"/>
    <w:rsid w:val="00023CEA"/>
    <w:rsid w:val="00026C49"/>
    <w:rsid w:val="00040C82"/>
    <w:rsid w:val="000512FE"/>
    <w:rsid w:val="0006168C"/>
    <w:rsid w:val="000830F0"/>
    <w:rsid w:val="000A6D2E"/>
    <w:rsid w:val="000D44B7"/>
    <w:rsid w:val="000F2B69"/>
    <w:rsid w:val="000F7B21"/>
    <w:rsid w:val="00137935"/>
    <w:rsid w:val="00150540"/>
    <w:rsid w:val="00151C77"/>
    <w:rsid w:val="001D7962"/>
    <w:rsid w:val="001E25A1"/>
    <w:rsid w:val="0020360C"/>
    <w:rsid w:val="00206214"/>
    <w:rsid w:val="00242D4A"/>
    <w:rsid w:val="00291EB3"/>
    <w:rsid w:val="002A11BB"/>
    <w:rsid w:val="002B2E99"/>
    <w:rsid w:val="002C54FE"/>
    <w:rsid w:val="002D76C1"/>
    <w:rsid w:val="002F24CB"/>
    <w:rsid w:val="002F3CC0"/>
    <w:rsid w:val="002F3DBD"/>
    <w:rsid w:val="002F789B"/>
    <w:rsid w:val="00311769"/>
    <w:rsid w:val="00326099"/>
    <w:rsid w:val="003417D3"/>
    <w:rsid w:val="0034351A"/>
    <w:rsid w:val="0035427D"/>
    <w:rsid w:val="003923FB"/>
    <w:rsid w:val="003A1423"/>
    <w:rsid w:val="003F5E1B"/>
    <w:rsid w:val="00424DB4"/>
    <w:rsid w:val="00446AF0"/>
    <w:rsid w:val="004762A0"/>
    <w:rsid w:val="00486C0B"/>
    <w:rsid w:val="00495F57"/>
    <w:rsid w:val="0049724B"/>
    <w:rsid w:val="004D346A"/>
    <w:rsid w:val="004F307E"/>
    <w:rsid w:val="005220BA"/>
    <w:rsid w:val="005475D6"/>
    <w:rsid w:val="00565E74"/>
    <w:rsid w:val="0057375A"/>
    <w:rsid w:val="005B3C01"/>
    <w:rsid w:val="005B718A"/>
    <w:rsid w:val="00633200"/>
    <w:rsid w:val="0063459F"/>
    <w:rsid w:val="00660F6F"/>
    <w:rsid w:val="0066285B"/>
    <w:rsid w:val="00687342"/>
    <w:rsid w:val="006A3B1D"/>
    <w:rsid w:val="006B2905"/>
    <w:rsid w:val="006B3924"/>
    <w:rsid w:val="006D5ECC"/>
    <w:rsid w:val="006F26FC"/>
    <w:rsid w:val="00702603"/>
    <w:rsid w:val="0070670B"/>
    <w:rsid w:val="007103F8"/>
    <w:rsid w:val="007322FC"/>
    <w:rsid w:val="00767CE8"/>
    <w:rsid w:val="00780655"/>
    <w:rsid w:val="007A2A1D"/>
    <w:rsid w:val="007B018F"/>
    <w:rsid w:val="007B1FF6"/>
    <w:rsid w:val="007C50D7"/>
    <w:rsid w:val="0084184B"/>
    <w:rsid w:val="0085082D"/>
    <w:rsid w:val="00854987"/>
    <w:rsid w:val="00862CB5"/>
    <w:rsid w:val="00867DA3"/>
    <w:rsid w:val="00891D23"/>
    <w:rsid w:val="008B768D"/>
    <w:rsid w:val="008E75AF"/>
    <w:rsid w:val="0090163B"/>
    <w:rsid w:val="00947EB3"/>
    <w:rsid w:val="00947FC6"/>
    <w:rsid w:val="00974603"/>
    <w:rsid w:val="009852D6"/>
    <w:rsid w:val="009B55BB"/>
    <w:rsid w:val="009C1B50"/>
    <w:rsid w:val="009E6C22"/>
    <w:rsid w:val="009F344E"/>
    <w:rsid w:val="00A34615"/>
    <w:rsid w:val="00A54D4E"/>
    <w:rsid w:val="00A7050E"/>
    <w:rsid w:val="00A71412"/>
    <w:rsid w:val="00A9036F"/>
    <w:rsid w:val="00A90D1A"/>
    <w:rsid w:val="00A91640"/>
    <w:rsid w:val="00A95A75"/>
    <w:rsid w:val="00AD18CD"/>
    <w:rsid w:val="00AD1B8E"/>
    <w:rsid w:val="00AD26B1"/>
    <w:rsid w:val="00AD42D3"/>
    <w:rsid w:val="00AF21C1"/>
    <w:rsid w:val="00AF4D92"/>
    <w:rsid w:val="00B21F16"/>
    <w:rsid w:val="00BB1390"/>
    <w:rsid w:val="00BB4125"/>
    <w:rsid w:val="00BD20E2"/>
    <w:rsid w:val="00C024C9"/>
    <w:rsid w:val="00C12B50"/>
    <w:rsid w:val="00C3298E"/>
    <w:rsid w:val="00C51DBA"/>
    <w:rsid w:val="00C72791"/>
    <w:rsid w:val="00CC3C74"/>
    <w:rsid w:val="00CE19C6"/>
    <w:rsid w:val="00CF797B"/>
    <w:rsid w:val="00D459C3"/>
    <w:rsid w:val="00D4633C"/>
    <w:rsid w:val="00D54951"/>
    <w:rsid w:val="00D76F48"/>
    <w:rsid w:val="00DB2375"/>
    <w:rsid w:val="00E4199A"/>
    <w:rsid w:val="00E503BE"/>
    <w:rsid w:val="00E707EB"/>
    <w:rsid w:val="00EB6EB7"/>
    <w:rsid w:val="00EF7AFE"/>
    <w:rsid w:val="00F041B6"/>
    <w:rsid w:val="00F47ADF"/>
    <w:rsid w:val="00F722D8"/>
    <w:rsid w:val="00F74B0F"/>
    <w:rsid w:val="00FB5335"/>
    <w:rsid w:val="00FD13D6"/>
    <w:rsid w:val="00FD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97B22"/>
  <w15:docId w15:val="{6B383E60-93F0-423C-8763-7198DB74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メイリオ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03BE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03BE"/>
    <w:rPr>
      <w:rFonts w:ascii="Century" w:eastAsia="ＭＳ 明朝" w:hAnsi="Century" w:cs="Times New Roman"/>
    </w:rPr>
  </w:style>
  <w:style w:type="paragraph" w:styleId="aa">
    <w:name w:val="Revision"/>
    <w:hidden/>
    <w:uiPriority w:val="99"/>
    <w:semiHidden/>
    <w:rsid w:val="00A7050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16A16-733D-4074-A088-DA2F64B6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一般財団法人 日本海事協会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 NK</dc:creator>
  <cp:lastModifiedBy>EQD-EW</cp:lastModifiedBy>
  <cp:revision>83</cp:revision>
  <cp:lastPrinted>2015-10-02T06:11:00Z</cp:lastPrinted>
  <dcterms:created xsi:type="dcterms:W3CDTF">2015-05-13T06:58:00Z</dcterms:created>
  <dcterms:modified xsi:type="dcterms:W3CDTF">2026-02-06T08:08:00Z</dcterms:modified>
</cp:coreProperties>
</file>